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8BB1" w14:textId="34C49263" w:rsidR="00092A8A" w:rsidRDefault="00A27E6D" w:rsidP="00A27E6D">
      <w:pPr>
        <w:rPr>
          <w:b/>
          <w:bCs/>
          <w:sz w:val="32"/>
          <w:szCs w:val="32"/>
        </w:rPr>
      </w:pPr>
      <w:r>
        <w:rPr>
          <w:noProof/>
        </w:rPr>
        <w:drawing>
          <wp:inline distT="0" distB="0" distL="0" distR="0" wp14:anchorId="0918A91B" wp14:editId="0066744F">
            <wp:extent cx="1315089" cy="1005840"/>
            <wp:effectExtent l="0" t="0" r="0" b="3810"/>
            <wp:docPr id="2012515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15391" name="Picture 201251539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15089" cy="1005840"/>
                    </a:xfrm>
                    <a:prstGeom prst="rect">
                      <a:avLst/>
                    </a:prstGeom>
                  </pic:spPr>
                </pic:pic>
              </a:graphicData>
            </a:graphic>
          </wp:inline>
        </w:drawing>
      </w:r>
      <w:r>
        <w:t xml:space="preserve">                  </w:t>
      </w:r>
      <w:r w:rsidRPr="00A27E6D">
        <w:rPr>
          <w:b/>
          <w:bCs/>
          <w:sz w:val="32"/>
          <w:szCs w:val="32"/>
        </w:rPr>
        <w:t>Certified Heavy Equipment Operator</w:t>
      </w:r>
    </w:p>
    <w:p w14:paraId="7116E2C8" w14:textId="77777777" w:rsidR="00A27E6D" w:rsidRDefault="00A27E6D" w:rsidP="00A27E6D">
      <w:pPr>
        <w:rPr>
          <w:b/>
          <w:bCs/>
          <w:sz w:val="32"/>
          <w:szCs w:val="32"/>
        </w:rPr>
      </w:pPr>
    </w:p>
    <w:p w14:paraId="2693E8E1" w14:textId="77777777" w:rsidR="00A27E6D" w:rsidRDefault="00A27E6D" w:rsidP="00A27E6D">
      <w:pPr>
        <w:rPr>
          <w:b/>
          <w:bCs/>
          <w:szCs w:val="24"/>
        </w:rPr>
      </w:pPr>
    </w:p>
    <w:p w14:paraId="58B49DFB" w14:textId="174262ED" w:rsidR="00A27E6D" w:rsidRDefault="00A27E6D" w:rsidP="00A27E6D">
      <w:pPr>
        <w:rPr>
          <w:szCs w:val="24"/>
        </w:rPr>
      </w:pPr>
      <w:r>
        <w:rPr>
          <w:b/>
          <w:bCs/>
          <w:szCs w:val="24"/>
        </w:rPr>
        <w:t>The City of Quitman, Georgia</w:t>
      </w:r>
      <w:r>
        <w:rPr>
          <w:szCs w:val="24"/>
        </w:rPr>
        <w:t xml:space="preserve">, is seeking a certified Heavy Equipment Operator to join our municipal Team. The City of Quitman is committed to providing high-quality services to </w:t>
      </w:r>
      <w:r w:rsidR="00983379">
        <w:rPr>
          <w:szCs w:val="24"/>
        </w:rPr>
        <w:t>its</w:t>
      </w:r>
      <w:r>
        <w:rPr>
          <w:szCs w:val="24"/>
        </w:rPr>
        <w:t xml:space="preserve"> residents, business, and visitors while maintaining a professional, safe, and productive work environment.</w:t>
      </w:r>
    </w:p>
    <w:p w14:paraId="7C91C5CE" w14:textId="77777777" w:rsidR="00A27E6D" w:rsidRDefault="00A27E6D" w:rsidP="00A27E6D">
      <w:pPr>
        <w:rPr>
          <w:szCs w:val="24"/>
        </w:rPr>
      </w:pPr>
    </w:p>
    <w:p w14:paraId="648726C1" w14:textId="2712831D" w:rsidR="00A27E6D" w:rsidRDefault="00A27E6D" w:rsidP="00A27E6D">
      <w:pPr>
        <w:rPr>
          <w:szCs w:val="24"/>
        </w:rPr>
      </w:pPr>
      <w:r>
        <w:rPr>
          <w:szCs w:val="24"/>
        </w:rPr>
        <w:t>The City of Quitman has a job opening for a Certified Heavy Equipment Operator</w:t>
      </w:r>
      <w:proofErr w:type="gramStart"/>
      <w:r>
        <w:rPr>
          <w:szCs w:val="24"/>
        </w:rPr>
        <w:t xml:space="preserve">.  </w:t>
      </w:r>
      <w:proofErr w:type="gramEnd"/>
      <w:r>
        <w:rPr>
          <w:szCs w:val="24"/>
        </w:rPr>
        <w:t>The position will be responsible for the safe and efficient operation, maintenance, and public works equipment used by the City of Quitman. Work includes operating equipment for street maintenance, drainage, right-of-way maintenance, utility projects, grounds maintenance, debris removal,</w:t>
      </w:r>
      <w:r w:rsidR="008727D0">
        <w:rPr>
          <w:szCs w:val="24"/>
        </w:rPr>
        <w:t xml:space="preserve"> and other municipal operations.</w:t>
      </w:r>
    </w:p>
    <w:p w14:paraId="108DD600" w14:textId="77777777" w:rsidR="008727D0" w:rsidRDefault="008727D0" w:rsidP="00A27E6D">
      <w:pPr>
        <w:rPr>
          <w:szCs w:val="24"/>
        </w:rPr>
      </w:pPr>
    </w:p>
    <w:p w14:paraId="353B3DDE" w14:textId="78C4ACDD" w:rsidR="008727D0" w:rsidRDefault="008727D0" w:rsidP="00A27E6D">
      <w:pPr>
        <w:rPr>
          <w:szCs w:val="24"/>
        </w:rPr>
      </w:pPr>
      <w:r>
        <w:rPr>
          <w:szCs w:val="24"/>
        </w:rPr>
        <w:t xml:space="preserve">The position is responsible for the following and may </w:t>
      </w:r>
      <w:proofErr w:type="gramStart"/>
      <w:r>
        <w:rPr>
          <w:szCs w:val="24"/>
        </w:rPr>
        <w:t>be expanded</w:t>
      </w:r>
      <w:proofErr w:type="gramEnd"/>
      <w:r>
        <w:rPr>
          <w:szCs w:val="24"/>
        </w:rPr>
        <w:t xml:space="preserve"> based on the needs:</w:t>
      </w:r>
    </w:p>
    <w:p w14:paraId="2B8DACD0" w14:textId="77777777" w:rsidR="008727D0" w:rsidRDefault="008727D0" w:rsidP="00A27E6D">
      <w:pPr>
        <w:rPr>
          <w:szCs w:val="24"/>
        </w:rPr>
      </w:pPr>
    </w:p>
    <w:p w14:paraId="1EF0D689" w14:textId="4F88E33A" w:rsidR="008727D0" w:rsidRDefault="008727D0" w:rsidP="008727D0">
      <w:pPr>
        <w:pStyle w:val="ListParagraph"/>
        <w:numPr>
          <w:ilvl w:val="0"/>
          <w:numId w:val="1"/>
        </w:numPr>
        <w:rPr>
          <w:szCs w:val="24"/>
        </w:rPr>
      </w:pPr>
      <w:r>
        <w:rPr>
          <w:szCs w:val="24"/>
        </w:rPr>
        <w:t>Excavators</w:t>
      </w:r>
    </w:p>
    <w:p w14:paraId="2777C517" w14:textId="595C36C9" w:rsidR="008727D0" w:rsidRDefault="008727D0" w:rsidP="008727D0">
      <w:pPr>
        <w:pStyle w:val="ListParagraph"/>
        <w:numPr>
          <w:ilvl w:val="0"/>
          <w:numId w:val="1"/>
        </w:numPr>
        <w:rPr>
          <w:szCs w:val="24"/>
        </w:rPr>
      </w:pPr>
      <w:r>
        <w:rPr>
          <w:szCs w:val="24"/>
        </w:rPr>
        <w:t>Backhoes</w:t>
      </w:r>
    </w:p>
    <w:p w14:paraId="6AECE2B2" w14:textId="17FB340B" w:rsidR="008727D0" w:rsidRDefault="008727D0" w:rsidP="008727D0">
      <w:pPr>
        <w:pStyle w:val="ListParagraph"/>
        <w:numPr>
          <w:ilvl w:val="0"/>
          <w:numId w:val="1"/>
        </w:numPr>
        <w:rPr>
          <w:szCs w:val="24"/>
        </w:rPr>
      </w:pPr>
      <w:r>
        <w:rPr>
          <w:szCs w:val="24"/>
        </w:rPr>
        <w:t>Motor graders</w:t>
      </w:r>
    </w:p>
    <w:p w14:paraId="26507AF3" w14:textId="11D192A9" w:rsidR="008727D0" w:rsidRDefault="008727D0" w:rsidP="008727D0">
      <w:pPr>
        <w:pStyle w:val="ListParagraph"/>
        <w:numPr>
          <w:ilvl w:val="0"/>
          <w:numId w:val="1"/>
        </w:numPr>
        <w:rPr>
          <w:szCs w:val="24"/>
        </w:rPr>
      </w:pPr>
      <w:r>
        <w:rPr>
          <w:szCs w:val="24"/>
        </w:rPr>
        <w:t>Dump trucks</w:t>
      </w:r>
    </w:p>
    <w:p w14:paraId="40075A64" w14:textId="4551E81D" w:rsidR="008727D0" w:rsidRDefault="008727D0" w:rsidP="008727D0">
      <w:pPr>
        <w:pStyle w:val="ListParagraph"/>
        <w:numPr>
          <w:ilvl w:val="0"/>
          <w:numId w:val="1"/>
        </w:numPr>
        <w:rPr>
          <w:szCs w:val="24"/>
        </w:rPr>
      </w:pPr>
      <w:r>
        <w:rPr>
          <w:szCs w:val="24"/>
        </w:rPr>
        <w:t>Tractors and attachments</w:t>
      </w:r>
    </w:p>
    <w:p w14:paraId="7C93F894" w14:textId="159D66E9" w:rsidR="008727D0" w:rsidRDefault="008727D0" w:rsidP="008727D0">
      <w:pPr>
        <w:pStyle w:val="ListParagraph"/>
        <w:numPr>
          <w:ilvl w:val="0"/>
          <w:numId w:val="1"/>
        </w:numPr>
        <w:rPr>
          <w:szCs w:val="24"/>
        </w:rPr>
      </w:pPr>
      <w:r>
        <w:rPr>
          <w:szCs w:val="24"/>
        </w:rPr>
        <w:t>Front-end loaders</w:t>
      </w:r>
    </w:p>
    <w:p w14:paraId="57248B5C" w14:textId="5675DC02" w:rsidR="008727D0" w:rsidRDefault="008727D0" w:rsidP="008727D0">
      <w:pPr>
        <w:pStyle w:val="ListParagraph"/>
        <w:numPr>
          <w:ilvl w:val="0"/>
          <w:numId w:val="1"/>
        </w:numPr>
        <w:rPr>
          <w:szCs w:val="24"/>
        </w:rPr>
      </w:pPr>
      <w:r>
        <w:rPr>
          <w:szCs w:val="24"/>
        </w:rPr>
        <w:t>Motor graders</w:t>
      </w:r>
    </w:p>
    <w:p w14:paraId="6B32C57A" w14:textId="5B643F13" w:rsidR="008727D0" w:rsidRDefault="008727D0" w:rsidP="008727D0">
      <w:pPr>
        <w:pStyle w:val="ListParagraph"/>
        <w:numPr>
          <w:ilvl w:val="0"/>
          <w:numId w:val="1"/>
        </w:numPr>
        <w:rPr>
          <w:szCs w:val="24"/>
        </w:rPr>
      </w:pPr>
      <w:r>
        <w:rPr>
          <w:szCs w:val="24"/>
        </w:rPr>
        <w:t>Bulldozers and other specialized equipment</w:t>
      </w:r>
    </w:p>
    <w:p w14:paraId="0D895D45" w14:textId="77777777" w:rsidR="008727D0" w:rsidRDefault="008727D0" w:rsidP="008727D0">
      <w:pPr>
        <w:rPr>
          <w:szCs w:val="24"/>
        </w:rPr>
      </w:pPr>
    </w:p>
    <w:p w14:paraId="68E881E8" w14:textId="248F2394" w:rsidR="008727D0" w:rsidRDefault="008727D0" w:rsidP="008727D0">
      <w:pPr>
        <w:rPr>
          <w:szCs w:val="24"/>
        </w:rPr>
      </w:pPr>
      <w:r>
        <w:rPr>
          <w:szCs w:val="24"/>
        </w:rPr>
        <w:t>The position requires the employee to be able to:</w:t>
      </w:r>
    </w:p>
    <w:p w14:paraId="7646D25D" w14:textId="77777777" w:rsidR="008727D0" w:rsidRDefault="008727D0" w:rsidP="008727D0">
      <w:pPr>
        <w:rPr>
          <w:szCs w:val="24"/>
        </w:rPr>
      </w:pPr>
    </w:p>
    <w:p w14:paraId="466E2400" w14:textId="0BADB383" w:rsidR="008727D0" w:rsidRDefault="008727D0" w:rsidP="008727D0">
      <w:pPr>
        <w:pStyle w:val="ListParagraph"/>
        <w:numPr>
          <w:ilvl w:val="0"/>
          <w:numId w:val="2"/>
        </w:numPr>
        <w:rPr>
          <w:szCs w:val="24"/>
        </w:rPr>
      </w:pPr>
      <w:r>
        <w:rPr>
          <w:szCs w:val="24"/>
        </w:rPr>
        <w:t>Assists with the maintenance of City streets, roads</w:t>
      </w:r>
      <w:r w:rsidR="00EE7146">
        <w:rPr>
          <w:szCs w:val="24"/>
        </w:rPr>
        <w:t xml:space="preserve">, drainage systems, </w:t>
      </w:r>
      <w:r w:rsidR="00983379">
        <w:rPr>
          <w:szCs w:val="24"/>
        </w:rPr>
        <w:t>rights-of-way</w:t>
      </w:r>
      <w:r w:rsidR="00EE7146">
        <w:rPr>
          <w:szCs w:val="24"/>
        </w:rPr>
        <w:t>, and other public infrastructure.</w:t>
      </w:r>
    </w:p>
    <w:p w14:paraId="44412A70" w14:textId="3E051E83" w:rsidR="00EE7146" w:rsidRDefault="00EE7146" w:rsidP="008727D0">
      <w:pPr>
        <w:pStyle w:val="ListParagraph"/>
        <w:numPr>
          <w:ilvl w:val="0"/>
          <w:numId w:val="2"/>
        </w:numPr>
        <w:rPr>
          <w:szCs w:val="24"/>
        </w:rPr>
      </w:pPr>
      <w:r>
        <w:rPr>
          <w:szCs w:val="24"/>
        </w:rPr>
        <w:t xml:space="preserve">Load and unload </w:t>
      </w:r>
      <w:r w:rsidR="00983379">
        <w:rPr>
          <w:szCs w:val="24"/>
        </w:rPr>
        <w:t>materials.</w:t>
      </w:r>
    </w:p>
    <w:p w14:paraId="41C19117" w14:textId="5CCCEC49" w:rsidR="00EE7146" w:rsidRDefault="00EE7146" w:rsidP="008727D0">
      <w:pPr>
        <w:pStyle w:val="ListParagraph"/>
        <w:numPr>
          <w:ilvl w:val="0"/>
          <w:numId w:val="2"/>
        </w:numPr>
        <w:rPr>
          <w:szCs w:val="24"/>
        </w:rPr>
      </w:pPr>
      <w:r>
        <w:rPr>
          <w:szCs w:val="24"/>
        </w:rPr>
        <w:t xml:space="preserve">Perform mowing, brush removal, </w:t>
      </w:r>
      <w:proofErr w:type="gramStart"/>
      <w:r>
        <w:rPr>
          <w:szCs w:val="24"/>
        </w:rPr>
        <w:t>etc.</w:t>
      </w:r>
      <w:proofErr w:type="gramEnd"/>
    </w:p>
    <w:p w14:paraId="3893E9CC" w14:textId="06D994D4" w:rsidR="00EE7146" w:rsidRDefault="00EE7146" w:rsidP="008727D0">
      <w:pPr>
        <w:pStyle w:val="ListParagraph"/>
        <w:numPr>
          <w:ilvl w:val="0"/>
          <w:numId w:val="2"/>
        </w:numPr>
        <w:rPr>
          <w:szCs w:val="24"/>
        </w:rPr>
      </w:pPr>
      <w:r>
        <w:rPr>
          <w:szCs w:val="24"/>
        </w:rPr>
        <w:t xml:space="preserve">Assists utility personnel with water and sewer infrastructure </w:t>
      </w:r>
      <w:r w:rsidR="00983379">
        <w:rPr>
          <w:szCs w:val="24"/>
        </w:rPr>
        <w:t>projects.</w:t>
      </w:r>
    </w:p>
    <w:p w14:paraId="390B9806" w14:textId="254C0825" w:rsidR="00EE7146" w:rsidRDefault="00983379" w:rsidP="008727D0">
      <w:pPr>
        <w:pStyle w:val="ListParagraph"/>
        <w:numPr>
          <w:ilvl w:val="0"/>
          <w:numId w:val="2"/>
        </w:numPr>
        <w:rPr>
          <w:szCs w:val="24"/>
        </w:rPr>
      </w:pPr>
      <w:r>
        <w:rPr>
          <w:szCs w:val="24"/>
        </w:rPr>
        <w:t>Assist</w:t>
      </w:r>
      <w:r w:rsidR="00EE7146">
        <w:rPr>
          <w:szCs w:val="24"/>
        </w:rPr>
        <w:t xml:space="preserve"> other Public Works personnel with manual labor when equipment operation </w:t>
      </w:r>
      <w:proofErr w:type="gramStart"/>
      <w:r w:rsidR="00EE7146">
        <w:rPr>
          <w:szCs w:val="24"/>
        </w:rPr>
        <w:t xml:space="preserve">is not </w:t>
      </w:r>
      <w:r>
        <w:rPr>
          <w:szCs w:val="24"/>
        </w:rPr>
        <w:t>required</w:t>
      </w:r>
      <w:proofErr w:type="gramEnd"/>
      <w:r>
        <w:rPr>
          <w:szCs w:val="24"/>
        </w:rPr>
        <w:t>.</w:t>
      </w:r>
    </w:p>
    <w:p w14:paraId="777B7986" w14:textId="7023B64A" w:rsidR="00BC0E01" w:rsidRDefault="00BC0E01" w:rsidP="008727D0">
      <w:pPr>
        <w:pStyle w:val="ListParagraph"/>
        <w:numPr>
          <w:ilvl w:val="0"/>
          <w:numId w:val="2"/>
        </w:numPr>
        <w:rPr>
          <w:szCs w:val="24"/>
        </w:rPr>
      </w:pPr>
      <w:r>
        <w:rPr>
          <w:szCs w:val="24"/>
        </w:rPr>
        <w:t xml:space="preserve">Operate equipment for extended </w:t>
      </w:r>
      <w:r w:rsidR="00983379">
        <w:rPr>
          <w:szCs w:val="24"/>
        </w:rPr>
        <w:t>periods.</w:t>
      </w:r>
    </w:p>
    <w:p w14:paraId="3426B43F" w14:textId="0447BF82" w:rsidR="00BC0E01" w:rsidRDefault="00BC0E01" w:rsidP="008727D0">
      <w:pPr>
        <w:pStyle w:val="ListParagraph"/>
        <w:numPr>
          <w:ilvl w:val="0"/>
          <w:numId w:val="2"/>
        </w:numPr>
        <w:rPr>
          <w:szCs w:val="24"/>
        </w:rPr>
      </w:pPr>
      <w:r>
        <w:rPr>
          <w:szCs w:val="24"/>
        </w:rPr>
        <w:t xml:space="preserve">Work outdoors in varying weather </w:t>
      </w:r>
      <w:r w:rsidR="00983379">
        <w:rPr>
          <w:szCs w:val="24"/>
        </w:rPr>
        <w:t>conditions.</w:t>
      </w:r>
    </w:p>
    <w:p w14:paraId="4D3B02F5" w14:textId="69F31AAC" w:rsidR="00BC0E01" w:rsidRDefault="00BC0E01" w:rsidP="008727D0">
      <w:pPr>
        <w:pStyle w:val="ListParagraph"/>
        <w:numPr>
          <w:ilvl w:val="0"/>
          <w:numId w:val="2"/>
        </w:numPr>
        <w:rPr>
          <w:szCs w:val="24"/>
        </w:rPr>
      </w:pPr>
      <w:r>
        <w:rPr>
          <w:szCs w:val="24"/>
        </w:rPr>
        <w:t xml:space="preserve">Follow safety rules and City </w:t>
      </w:r>
      <w:r w:rsidR="00983379">
        <w:rPr>
          <w:szCs w:val="24"/>
        </w:rPr>
        <w:t>policies.</w:t>
      </w:r>
    </w:p>
    <w:p w14:paraId="43AA5CC7" w14:textId="0F256B5A" w:rsidR="00BC0E01" w:rsidRDefault="00BC0E01" w:rsidP="008727D0">
      <w:pPr>
        <w:pStyle w:val="ListParagraph"/>
        <w:numPr>
          <w:ilvl w:val="0"/>
          <w:numId w:val="2"/>
        </w:numPr>
        <w:rPr>
          <w:szCs w:val="24"/>
        </w:rPr>
      </w:pPr>
      <w:r>
        <w:rPr>
          <w:szCs w:val="24"/>
        </w:rPr>
        <w:t xml:space="preserve">Lift, carry, push, pull, bend, stoop, climb, and walk as </w:t>
      </w:r>
      <w:r w:rsidR="00983379">
        <w:rPr>
          <w:szCs w:val="24"/>
        </w:rPr>
        <w:t>required.</w:t>
      </w:r>
    </w:p>
    <w:p w14:paraId="76527D45" w14:textId="3F024ADC" w:rsidR="00BC0E01" w:rsidRPr="00BC0E01" w:rsidRDefault="00BC0E01" w:rsidP="00BC0E01">
      <w:pPr>
        <w:pStyle w:val="ListParagraph"/>
        <w:numPr>
          <w:ilvl w:val="0"/>
          <w:numId w:val="2"/>
        </w:numPr>
        <w:rPr>
          <w:szCs w:val="24"/>
        </w:rPr>
      </w:pPr>
      <w:r w:rsidRPr="00BC0E01">
        <w:rPr>
          <w:szCs w:val="24"/>
        </w:rPr>
        <w:t xml:space="preserve">Work overtime, weekends, holidays, or emergency </w:t>
      </w:r>
      <w:r w:rsidR="00983379" w:rsidRPr="00BC0E01">
        <w:rPr>
          <w:szCs w:val="24"/>
        </w:rPr>
        <w:t>callouts</w:t>
      </w:r>
      <w:r w:rsidRPr="00BC0E01">
        <w:rPr>
          <w:szCs w:val="24"/>
        </w:rPr>
        <w:t xml:space="preserve"> when required</w:t>
      </w:r>
      <w:r w:rsidR="00983379">
        <w:rPr>
          <w:szCs w:val="24"/>
        </w:rPr>
        <w:t>.</w:t>
      </w:r>
    </w:p>
    <w:p w14:paraId="746388D4" w14:textId="77777777" w:rsidR="00BC0E01" w:rsidRPr="00BC0E01" w:rsidRDefault="00BC0E01" w:rsidP="00BC0E01">
      <w:pPr>
        <w:rPr>
          <w:szCs w:val="24"/>
        </w:rPr>
      </w:pPr>
    </w:p>
    <w:p w14:paraId="023FB7C9" w14:textId="77777777" w:rsidR="00EE7146" w:rsidRDefault="00EE7146" w:rsidP="00EE7146">
      <w:pPr>
        <w:rPr>
          <w:szCs w:val="24"/>
        </w:rPr>
      </w:pPr>
    </w:p>
    <w:p w14:paraId="5DF71A68" w14:textId="138C5F40" w:rsidR="00EE7146" w:rsidRDefault="00EE7146" w:rsidP="00EE7146">
      <w:pPr>
        <w:rPr>
          <w:szCs w:val="24"/>
        </w:rPr>
      </w:pPr>
      <w:r>
        <w:rPr>
          <w:szCs w:val="24"/>
        </w:rPr>
        <w:t>Certification and Operation Requirement</w:t>
      </w:r>
    </w:p>
    <w:p w14:paraId="1F4EF675" w14:textId="77777777" w:rsidR="00EE7146" w:rsidRDefault="00EE7146" w:rsidP="00EE7146">
      <w:pPr>
        <w:rPr>
          <w:szCs w:val="24"/>
        </w:rPr>
      </w:pPr>
    </w:p>
    <w:p w14:paraId="5FBA7F41" w14:textId="1E655708" w:rsidR="00EE7146" w:rsidRDefault="00EE7146" w:rsidP="00EE7146">
      <w:pPr>
        <w:pStyle w:val="ListParagraph"/>
        <w:numPr>
          <w:ilvl w:val="0"/>
          <w:numId w:val="4"/>
        </w:numPr>
        <w:rPr>
          <w:szCs w:val="24"/>
        </w:rPr>
      </w:pPr>
      <w:r>
        <w:rPr>
          <w:szCs w:val="24"/>
        </w:rPr>
        <w:t>Valid Georgia Comme</w:t>
      </w:r>
      <w:r w:rsidR="00BC0E01">
        <w:rPr>
          <w:szCs w:val="24"/>
        </w:rPr>
        <w:t>rci</w:t>
      </w:r>
      <w:r>
        <w:rPr>
          <w:szCs w:val="24"/>
        </w:rPr>
        <w:t>al Driver’s License (CDL), Class A or Class B</w:t>
      </w:r>
    </w:p>
    <w:p w14:paraId="182C51DC" w14:textId="12582BEE" w:rsidR="00BC0E01" w:rsidRDefault="00BC0E01" w:rsidP="00EE7146">
      <w:pPr>
        <w:pStyle w:val="ListParagraph"/>
        <w:numPr>
          <w:ilvl w:val="0"/>
          <w:numId w:val="4"/>
        </w:numPr>
        <w:rPr>
          <w:szCs w:val="24"/>
        </w:rPr>
      </w:pPr>
      <w:r>
        <w:rPr>
          <w:szCs w:val="24"/>
        </w:rPr>
        <w:t>Ability to operate multiple types of heavy equipment safely and efficiently.</w:t>
      </w:r>
    </w:p>
    <w:p w14:paraId="3E04EF4C" w14:textId="5B05C13F" w:rsidR="00BC0E01" w:rsidRDefault="00BC0E01" w:rsidP="00EE7146">
      <w:pPr>
        <w:pStyle w:val="ListParagraph"/>
        <w:numPr>
          <w:ilvl w:val="0"/>
          <w:numId w:val="4"/>
        </w:numPr>
        <w:rPr>
          <w:szCs w:val="24"/>
        </w:rPr>
      </w:pPr>
      <w:r>
        <w:rPr>
          <w:szCs w:val="24"/>
        </w:rPr>
        <w:t>Appropriate heavy equipment operator certification or documented training</w:t>
      </w:r>
    </w:p>
    <w:p w14:paraId="7B63F915" w14:textId="77777777" w:rsidR="00983379" w:rsidRDefault="00983379" w:rsidP="00983379">
      <w:pPr>
        <w:rPr>
          <w:szCs w:val="24"/>
        </w:rPr>
      </w:pPr>
    </w:p>
    <w:p w14:paraId="40E14843" w14:textId="62B030AE" w:rsidR="00983379" w:rsidRDefault="00983379" w:rsidP="00983379">
      <w:pPr>
        <w:rPr>
          <w:szCs w:val="24"/>
        </w:rPr>
      </w:pPr>
      <w:r>
        <w:rPr>
          <w:szCs w:val="24"/>
        </w:rPr>
        <w:t>Any individual interested in this position should apply on the city’s website or by paper application found at City Hall, 100 West Screven Street, Quitman, GA</w:t>
      </w:r>
    </w:p>
    <w:p w14:paraId="21DE2E1A" w14:textId="77777777" w:rsidR="00983379" w:rsidRDefault="00983379" w:rsidP="00983379">
      <w:pPr>
        <w:rPr>
          <w:szCs w:val="24"/>
        </w:rPr>
      </w:pPr>
    </w:p>
    <w:p w14:paraId="582405EC" w14:textId="77777777" w:rsidR="00983379" w:rsidRDefault="00983379" w:rsidP="00983379">
      <w:pPr>
        <w:rPr>
          <w:szCs w:val="24"/>
        </w:rPr>
      </w:pPr>
    </w:p>
    <w:p w14:paraId="2D30E566" w14:textId="43C8F1D9" w:rsidR="00983379" w:rsidRPr="00983379" w:rsidRDefault="00983379" w:rsidP="00983379">
      <w:pPr>
        <w:jc w:val="center"/>
        <w:rPr>
          <w:i/>
          <w:iCs/>
          <w:szCs w:val="24"/>
        </w:rPr>
      </w:pPr>
      <w:r w:rsidRPr="00983379">
        <w:rPr>
          <w:i/>
          <w:iCs/>
          <w:szCs w:val="24"/>
        </w:rPr>
        <w:t>The City of Quitman is an Equal Opportunity Employer</w:t>
      </w:r>
    </w:p>
    <w:sectPr w:rsidR="00983379" w:rsidRPr="00983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F6649"/>
    <w:multiLevelType w:val="hybridMultilevel"/>
    <w:tmpl w:val="A07E9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8354B3"/>
    <w:multiLevelType w:val="hybridMultilevel"/>
    <w:tmpl w:val="2960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D07478"/>
    <w:multiLevelType w:val="hybridMultilevel"/>
    <w:tmpl w:val="DA0EE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375278"/>
    <w:multiLevelType w:val="hybridMultilevel"/>
    <w:tmpl w:val="0380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9086383">
    <w:abstractNumId w:val="2"/>
  </w:num>
  <w:num w:numId="2" w16cid:durableId="918827974">
    <w:abstractNumId w:val="3"/>
  </w:num>
  <w:num w:numId="3" w16cid:durableId="255748348">
    <w:abstractNumId w:val="1"/>
  </w:num>
  <w:num w:numId="4" w16cid:durableId="20436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6D"/>
    <w:rsid w:val="00092A8A"/>
    <w:rsid w:val="00637553"/>
    <w:rsid w:val="008727D0"/>
    <w:rsid w:val="00983379"/>
    <w:rsid w:val="00A27E6D"/>
    <w:rsid w:val="00BC0E01"/>
    <w:rsid w:val="00EE7146"/>
    <w:rsid w:val="00FB4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5227"/>
  <w15:chartTrackingRefBased/>
  <w15:docId w15:val="{3111CB33-3896-4E8A-B9A2-FDD10A8C6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7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E6D"/>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A27E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27E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27E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7E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7E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7E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E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E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E6D"/>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A27E6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27E6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27E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7E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7E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7E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7E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E6D"/>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A27E6D"/>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A27E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7E6D"/>
    <w:rPr>
      <w:i/>
      <w:iCs/>
      <w:color w:val="404040" w:themeColor="text1" w:themeTint="BF"/>
    </w:rPr>
  </w:style>
  <w:style w:type="paragraph" w:styleId="ListParagraph">
    <w:name w:val="List Paragraph"/>
    <w:basedOn w:val="Normal"/>
    <w:uiPriority w:val="34"/>
    <w:qFormat/>
    <w:rsid w:val="00A27E6D"/>
    <w:pPr>
      <w:ind w:left="720"/>
      <w:contextualSpacing/>
    </w:pPr>
  </w:style>
  <w:style w:type="character" w:styleId="IntenseEmphasis">
    <w:name w:val="Intense Emphasis"/>
    <w:basedOn w:val="DefaultParagraphFont"/>
    <w:uiPriority w:val="21"/>
    <w:qFormat/>
    <w:rsid w:val="00A27E6D"/>
    <w:rPr>
      <w:i/>
      <w:iCs/>
      <w:color w:val="0F4761" w:themeColor="accent1" w:themeShade="BF"/>
    </w:rPr>
  </w:style>
  <w:style w:type="paragraph" w:styleId="IntenseQuote">
    <w:name w:val="Intense Quote"/>
    <w:basedOn w:val="Normal"/>
    <w:next w:val="Normal"/>
    <w:link w:val="IntenseQuoteChar"/>
    <w:uiPriority w:val="30"/>
    <w:qFormat/>
    <w:rsid w:val="00A27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E6D"/>
    <w:rPr>
      <w:i/>
      <w:iCs/>
      <w:color w:val="0F4761" w:themeColor="accent1" w:themeShade="BF"/>
    </w:rPr>
  </w:style>
  <w:style w:type="character" w:styleId="IntenseReference">
    <w:name w:val="Intense Reference"/>
    <w:basedOn w:val="DefaultParagraphFont"/>
    <w:uiPriority w:val="32"/>
    <w:qFormat/>
    <w:rsid w:val="00A27E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Morrison</dc:creator>
  <cp:keywords/>
  <dc:description/>
  <cp:lastModifiedBy>Linda Morrison</cp:lastModifiedBy>
  <cp:revision>1</cp:revision>
  <dcterms:created xsi:type="dcterms:W3CDTF">2026-10-01T18:47:00Z</dcterms:created>
  <dcterms:modified xsi:type="dcterms:W3CDTF">2026-10-01T19:54:00Z</dcterms:modified>
</cp:coreProperties>
</file>